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Post Treatment Care</w:t>
      </w:r>
    </w:p>
    <w:p>
      <w:pPr>
        <w:pStyle w:val="Normal"/>
        <w:jc w:val="center"/>
        <w:rPr>
          <w:b/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Epidermal Leveling or Microdermabrasion</w:t>
      </w:r>
    </w:p>
    <w:p>
      <w:pPr>
        <w:pStyle w:val="Normal"/>
        <w:jc w:val="center"/>
        <w:rPr>
          <w:b/>
          <w:b/>
          <w:bCs/>
          <w:sz w:val="36"/>
          <w:szCs w:val="36"/>
        </w:rPr>
      </w:pPr>
      <w:r>
        <w:rPr>
          <w:b/>
          <w:bCs/>
          <w:sz w:val="36"/>
          <w:szCs w:val="36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1-48 Hours after Treatment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Avoid direct sunlight and/or tanning beds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Use a sunblock with an SPF 30.  This may be applied under make-up.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 xml:space="preserve">Sensitivity may also include indoor light and light from windows.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Use a gentle cleanser for morning and night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Use a gentle night moisturizer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Do not use scrubs or buffing pads.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 xml:space="preserve">Avoid AHA’s (Alpha Hydroxy Acids or other exfoliants. 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ab/>
        <w:t>This includes acids that may be in your cleanser or other products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Avoid hot showers and hot water on your face.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After 48 Hours: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No facial waxing for 14 days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Continue using sunscreen due to hightened sensativivty after treatment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ab/>
        <w:t>Return in 7-28 days for post-treatment facial and/or e</w:t>
      </w:r>
      <w:r>
        <w:rPr>
          <w:sz w:val="28"/>
          <w:szCs w:val="28"/>
        </w:rPr>
        <w:t>xfoliation</w:t>
      </w:r>
      <w:r>
        <w:rPr>
          <w:sz w:val="28"/>
          <w:szCs w:val="28"/>
        </w:rPr>
        <w:t xml:space="preserve"> treatment.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If you have any questions or concern, please call </w:t>
      </w:r>
      <w:r>
        <w:rPr>
          <w:sz w:val="28"/>
          <w:szCs w:val="28"/>
        </w:rPr>
        <w:t>Lisa at</w:t>
      </w:r>
      <w:r>
        <w:rPr>
          <w:sz w:val="28"/>
          <w:szCs w:val="28"/>
        </w:rPr>
        <w:t>:</w:t>
      </w:r>
    </w:p>
    <w:p>
      <w:pPr>
        <w:pStyle w:val="Normal"/>
        <w:jc w:val="center"/>
        <w:rPr/>
      </w:pPr>
      <w:r>
        <w:rPr>
          <w:sz w:val="28"/>
          <w:szCs w:val="28"/>
        </w:rPr>
        <w:t xml:space="preserve">            </w:t>
      </w:r>
      <w:r>
        <w:rPr>
          <w:b/>
          <w:bCs/>
          <w:sz w:val="28"/>
          <w:szCs w:val="28"/>
        </w:rPr>
        <w:t>828- 729- 5387</w:t>
      </w:r>
    </w:p>
    <w:p>
      <w:pPr>
        <w:pStyle w:val="Normal"/>
        <w:jc w:val="center"/>
        <w:rPr/>
      </w:pPr>
      <w:r>
        <w:rPr>
          <w:sz w:val="28"/>
          <w:szCs w:val="28"/>
        </w:rPr>
        <w:tab/>
      </w:r>
    </w:p>
    <w:sectPr>
      <w:type w:val="nextPage"/>
      <w:pgSz w:w="12240" w:h="15840"/>
      <w:pgMar w:left="1310" w:right="1310" w:header="0" w:top="1310" w:footer="0" w:bottom="1310" w:gutter="0"/>
      <w:pgBorders w:display="allPages" w:offsetFrom="text">
        <w:top w:val="single" w:sz="2" w:space="4" w:color="000000"/>
        <w:left w:val="single" w:sz="2" w:space="4" w:color="000000"/>
        <w:bottom w:val="single" w:sz="2" w:space="4" w:color="000000"/>
        <w:right w:val="single" w:sz="2" w:space="4" w:color="000000"/>
      </w:pgBorders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31</TotalTime>
  <Application>LibreOffice/6.0.6.2$Windows_X86_64 LibreOffice_project/0c292870b25a325b5ed35f6b45599d2ea4458e77</Application>
  <Pages>1</Pages>
  <Words>131</Words>
  <Characters>673</Characters>
  <CharactersWithSpaces>817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2018-12-14T18:32:41Z</dcterms:created>
  <dc:creator>Lisa McKinney</dc:creator>
  <dc:description/>
  <dc:language>en-US</dc:language>
  <cp:lastModifiedBy/>
  <dcterms:modified xsi:type="dcterms:W3CDTF">2019-06-04T16:34:41Z</dcterms:modified>
  <cp:revision>6</cp:revision>
  <dc:subject/>
  <dc:title/>
</cp:coreProperties>
</file>